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xmlns:w14="http://schemas.microsoft.com/office/word/2010/wordml" xmlns:w="http://schemas.openxmlformats.org/wordprocessingml/2006/main" w14:paraId="2AE23FE0" w14:textId="77777777" w:rsidR="004E363D" w:rsidRPr="004D6B0F" w:rsidRDefault="004E363D" w:rsidP="00A84FB4">
      <w:pPr>
        <w:rPr>
          <w:rFonts w:asciiTheme="minorHAnsi" w:hAnsiTheme="minorHAnsi" w:cstheme="minorHAnsi"/>
          <w:sz w:val="28"/>
          <w:szCs w:val="28"/>
        </w:rPr>
      </w:pPr>
    </w:p>
    <w:p xmlns:w14="http://schemas.microsoft.com/office/word/2010/wordml" xmlns:w="http://schemas.openxmlformats.org/wordprocessingml/2006/main" w14:paraId="44B94D04" w14:textId="77777777" w:rsidR="007B7DB8" w:rsidRPr="004D6B0F" w:rsidRDefault="007B7DB8" w:rsidP="00A84FB4">
      <w:pPr>
        <w:rPr>
          <w:rFonts w:asciiTheme="minorHAnsi" w:hAnsiTheme="minorHAnsi" w:cstheme="minorHAnsi"/>
          <w:sz w:val="28"/>
          <w:szCs w:val="28"/>
        </w:rPr>
      </w:pPr>
    </w:p>
    <w:p w14:paraId="6BD1B287" w14:textId="1D78CE37" w:rsidR="00CC395A" w:rsidRPr="00B15E39" w:rsidRDefault="00CC395A" w:rsidP="00CC395A">
      <w:pPr>
        <w:jc w:val="center"/>
        <w:rPr>
          <w:b/>
          <w:bCs/>
          <w:sz w:val="28"/>
          <w:szCs w:val="28"/>
        </w:rPr>
      </w:pPr>
      <w:r w:rsidRPr="00B15E39">
        <w:rPr>
          <w:rFonts w:eastAsia="SimSun" w:hAnsi="SimSun"/>
          <w:b/>
          <w:bCs/>
          <w:sz w:val="28"/>
          <w:szCs w:val="28"/>
        </w:rPr>
        <w:t xml:space="preserve">紐約州一般商業法§519-A</w:t>
      </w:r>
    </w:p>
    <w:p w14:paraId="6A7967A2" w14:textId="42D1DC9C" w:rsidR="00CC395A" w:rsidRPr="00B15E39" w:rsidRDefault="00CC395A" w:rsidP="00CC395A">
      <w:pPr>
        <w:jc w:val="center"/>
        <w:rPr>
          <w:b/>
          <w:bCs/>
          <w:sz w:val="28"/>
          <w:szCs w:val="28"/>
        </w:rPr>
      </w:pPr>
      <w:r w:rsidRPr="00B15E39">
        <w:rPr>
          <w:rFonts w:eastAsia="SimSun" w:hAnsi="SimSun"/>
          <w:b/>
          <w:bCs/>
          <w:sz w:val="28"/>
          <w:szCs w:val="28"/>
        </w:rPr>
        <w:t xml:space="preserve"> 消費者保障及信用卡風險通知</w:t>
      </w:r>
    </w:p>
    <w:p xmlns:w14="http://schemas.microsoft.com/office/word/2010/wordml" xmlns:w="http://schemas.openxmlformats.org/wordprocessingml/2006/main" w14:paraId="0EB49FDB" w14:textId="77777777" w:rsidR="00817750" w:rsidRDefault="00817750" w:rsidP="00CC395A">
      <w:pPr>
        <w:jc w:val="center"/>
        <w:rPr>
          <w:sz w:val="28"/>
          <w:szCs w:val="28"/>
        </w:rPr>
      </w:pPr>
    </w:p>
    <w:p w14:paraId="61C10524" w14:textId="660D2B42" w:rsidR="00CC395A" w:rsidRDefault="00817750" w:rsidP="00817750">
      <w:pPr>
        <w:rPr>
          <w:sz w:val="28"/>
          <w:szCs w:val="28"/>
        </w:rPr>
      </w:pPr>
      <w:r>
        <w:rPr>
          <w:rFonts w:eastAsia="SimSun" w:hAnsi="SimSun"/>
          <w:sz w:val="28"/>
          <w:szCs w:val="28"/>
        </w:rPr>
        <w:t xml:space="preserve">向所有患者披露： 2024 年 10 月 18 日，紐約州衛生部發佈了關於實施關於信用卡支付醫療保健服務的新消費者保護法的指南。</w:t>
      </w:r>
    </w:p>
    <w:p xmlns:w14="http://schemas.microsoft.com/office/word/2010/wordml" xmlns:w="http://schemas.openxmlformats.org/wordprocessingml/2006/main" w14:paraId="2378EE14" w14:textId="77777777" w:rsidR="00CC395A" w:rsidRDefault="00CC395A" w:rsidP="00CC395A">
      <w:pPr>
        <w:jc w:val="center"/>
        <w:rPr>
          <w:sz w:val="28"/>
          <w:szCs w:val="28"/>
        </w:rPr>
      </w:pPr>
    </w:p>
    <w:p xmlns:w14="http://schemas.microsoft.com/office/word/2010/wordml" xmlns:w="http://schemas.openxmlformats.org/wordprocessingml/2006/main" w14:paraId="7A2AF916" w14:textId="77777777" w:rsidR="00CC395A" w:rsidRDefault="00CC395A" w:rsidP="00CC395A">
      <w:pPr>
        <w:jc w:val="center"/>
        <w:rPr>
          <w:sz w:val="28"/>
          <w:szCs w:val="28"/>
        </w:rPr>
      </w:pPr>
    </w:p>
    <w:p w14:paraId="463C7F89" w14:textId="1DECF42A" w:rsidR="00CC395A" w:rsidRDefault="00817750" w:rsidP="00730BD2">
      <w:pPr>
        <w:pStyle w:val="ListParagraph"/>
        <w:numPr>
          <w:ilvl w:val="0"/>
          <w:numId w:val="16"/>
        </w:numPr>
        <w:spacing w:line="480" w:lineRule="auto"/>
        <w:rPr>
          <w:sz w:val="28"/>
          <w:szCs w:val="28"/>
        </w:rPr>
      </w:pPr>
      <w:r>
        <w:rPr>
          <w:rFonts w:eastAsia="SimSun" w:hAnsi="SimSun"/>
          <w:sz w:val="28"/>
          <w:szCs w:val="28"/>
        </w:rPr>
        <w:t xml:space="preserve">信用卡支付的醫療帳單不再被視為醫療債務。</w:t>
      </w:r>
    </w:p>
    <w:p w14:paraId="57B95A52" w14:textId="5F518491" w:rsidR="00817750" w:rsidRDefault="00817750" w:rsidP="00730BD2">
      <w:pPr>
        <w:pStyle w:val="ListParagraph"/>
        <w:numPr>
          <w:ilvl w:val="0"/>
          <w:numId w:val="16"/>
        </w:numPr>
        <w:spacing w:line="480" w:lineRule="auto"/>
        <w:rPr>
          <w:sz w:val="28"/>
          <w:szCs w:val="28"/>
        </w:rPr>
      </w:pPr>
      <w:r>
        <w:rPr>
          <w:rFonts w:eastAsia="SimSun" w:hAnsi="SimSun"/>
          <w:sz w:val="28"/>
          <w:szCs w:val="28"/>
        </w:rPr>
        <w:t xml:space="preserve">通過使用信用卡付款，患者放棄了聯邦和州對醫療債務的保護。</w:t>
      </w:r>
    </w:p>
    <w:p w14:paraId="1C4AA88A" w14:textId="78BE4F3B" w:rsidR="00817750" w:rsidRDefault="00817750" w:rsidP="00730BD2">
      <w:pPr>
        <w:pStyle w:val="ListParagraph"/>
        <w:numPr>
          <w:ilvl w:val="0"/>
          <w:numId w:val="16"/>
        </w:numPr>
        <w:spacing w:line="480" w:lineRule="auto"/>
        <w:rPr>
          <w:sz w:val="28"/>
          <w:szCs w:val="28"/>
        </w:rPr>
      </w:pPr>
      <w:r>
        <w:rPr>
          <w:rFonts w:eastAsia="SimSun" w:hAnsi="SimSun"/>
          <w:sz w:val="28"/>
          <w:szCs w:val="28"/>
        </w:rPr>
        <w:t xml:space="preserve">患者必須承認前述保障包括：</w:t>
      </w:r>
    </w:p>
    <w:p w14:paraId="6FA9165B" w14:textId="6AEDE0EA" w:rsidR="00817750" w:rsidRDefault="00817750" w:rsidP="00730BD2">
      <w:pPr>
        <w:pStyle w:val="ListParagraph"/>
        <w:numPr>
          <w:ilvl w:val="1"/>
          <w:numId w:val="16"/>
        </w:numPr>
        <w:spacing w:line="480" w:lineRule="auto"/>
        <w:rPr>
          <w:sz w:val="28"/>
          <w:szCs w:val="28"/>
        </w:rPr>
      </w:pPr>
      <w:r>
        <w:rPr>
          <w:rFonts w:eastAsia="SimSun" w:hAnsi="SimSun"/>
          <w:sz w:val="28"/>
          <w:szCs w:val="28"/>
        </w:rPr>
        <w:t xml:space="preserve">禁止扣扣工資和財產留置權</w:t>
      </w:r>
    </w:p>
    <w:p w14:paraId="4F198EAD" w14:textId="40055D6F" w:rsidR="00817750" w:rsidRDefault="00817750" w:rsidP="00730BD2">
      <w:pPr>
        <w:pStyle w:val="ListParagraph"/>
        <w:numPr>
          <w:ilvl w:val="1"/>
          <w:numId w:val="16"/>
        </w:numPr>
        <w:spacing w:line="480" w:lineRule="auto"/>
        <w:rPr>
          <w:sz w:val="28"/>
          <w:szCs w:val="28"/>
        </w:rPr>
      </w:pPr>
      <w:r>
        <w:rPr>
          <w:rFonts w:eastAsia="SimSun" w:hAnsi="SimSun"/>
          <w:sz w:val="28"/>
          <w:szCs w:val="28"/>
        </w:rPr>
        <w:t xml:space="preserve">禁止向信貸局報告醫療債務</w:t>
      </w:r>
    </w:p>
    <w:p w14:paraId="70B17DB4" w14:textId="5A00EC61" w:rsidR="00817750" w:rsidRDefault="00817750" w:rsidP="00730BD2">
      <w:pPr>
        <w:pStyle w:val="ListParagraph"/>
        <w:numPr>
          <w:ilvl w:val="1"/>
          <w:numId w:val="16"/>
        </w:numPr>
        <w:spacing w:line="480" w:lineRule="auto"/>
        <w:rPr>
          <w:sz w:val="28"/>
          <w:szCs w:val="28"/>
        </w:rPr>
      </w:pPr>
      <w:r>
        <w:rPr>
          <w:rFonts w:eastAsia="SimSun" w:hAnsi="SimSun"/>
          <w:sz w:val="28"/>
          <w:szCs w:val="28"/>
        </w:rPr>
        <w:t xml:space="preserve">利率限制</w:t>
      </w:r>
    </w:p>
    <w:p w14:paraId="70D55D81" w14:textId="0AEED00B" w:rsidR="00817750" w:rsidRDefault="00817750" w:rsidP="00817750">
      <w:pPr>
        <w:rPr>
          <w:sz w:val="28"/>
          <w:szCs w:val="28"/>
        </w:rPr>
      </w:pPr>
      <w:r>
        <w:rPr>
          <w:rFonts w:eastAsia="SimSun" w:hAnsi="SimSun"/>
          <w:sz w:val="28"/>
          <w:szCs w:val="28"/>
        </w:rPr>
        <w:t xml:space="preserve">iv. 患者必須肯定地承認使用信用卡付款並放棄這些保障</w:t>
      </w:r>
    </w:p>
    <w:p xmlns:w14="http://schemas.microsoft.com/office/word/2010/wordml" xmlns:w="http://schemas.openxmlformats.org/wordprocessingml/2006/main" w14:paraId="2465CA9D" w14:textId="77777777" w:rsidR="00817750" w:rsidRDefault="00817750" w:rsidP="00817750">
      <w:pPr>
        <w:rPr>
          <w:sz w:val="28"/>
          <w:szCs w:val="28"/>
        </w:rPr>
      </w:pPr>
    </w:p>
    <w:p xmlns:w14="http://schemas.microsoft.com/office/word/2010/wordml" xmlns:w="http://schemas.openxmlformats.org/wordprocessingml/2006/main" w14:paraId="008330F1" w14:textId="77777777" w:rsidR="00817750" w:rsidRDefault="00817750" w:rsidP="00817750">
      <w:pPr>
        <w:rPr>
          <w:sz w:val="28"/>
          <w:szCs w:val="28"/>
        </w:rPr>
      </w:pPr>
    </w:p>
    <w:p xmlns:w14="http://schemas.microsoft.com/office/word/2010/wordml" xmlns:w="http://schemas.openxmlformats.org/wordprocessingml/2006/main" w14:paraId="4B66050B" w14:textId="77777777" w:rsidR="00817750" w:rsidRDefault="00817750" w:rsidP="00817750">
      <w:pPr>
        <w:rPr>
          <w:sz w:val="28"/>
          <w:szCs w:val="28"/>
        </w:rPr>
      </w:pPr>
    </w:p>
    <w:p w14:paraId="58ADF58A" w14:textId="16C69607" w:rsidR="00817750" w:rsidRPr="003E5D50" w:rsidRDefault="00817750" w:rsidP="00817750">
      <w:pPr>
        <w:jc w:val="center"/>
        <w:rPr>
          <w:b/>
          <w:bCs/>
          <w:sz w:val="28"/>
          <w:szCs w:val="28"/>
        </w:rPr>
      </w:pPr>
      <w:r w:rsidRPr="003E5D50">
        <w:rPr>
          <w:rFonts w:eastAsia="SimSun" w:hAnsi="SimSun"/>
          <w:b/>
          <w:bCs/>
          <w:sz w:val="28"/>
          <w:szCs w:val="28"/>
        </w:rPr>
        <w:t xml:space="preserve">致謝</w:t>
      </w:r>
    </w:p>
    <w:p xmlns:w14="http://schemas.microsoft.com/office/word/2010/wordml" xmlns:w="http://schemas.openxmlformats.org/wordprocessingml/2006/main" w14:paraId="37DB38E9" w14:textId="77777777" w:rsidR="00817750" w:rsidRDefault="00817750" w:rsidP="00817750">
      <w:pPr>
        <w:jc w:val="center"/>
        <w:rPr>
          <w:sz w:val="28"/>
          <w:szCs w:val="28"/>
        </w:rPr>
      </w:pPr>
    </w:p>
    <w:p w14:paraId="0F618334" w14:textId="3164E872" w:rsidR="00817750" w:rsidRPr="00817750" w:rsidRDefault="00817750" w:rsidP="00730BD2">
      <w:pPr>
        <w:spacing w:line="480" w:lineRule="auto"/>
        <w:rPr>
          <w:sz w:val="28"/>
          <w:szCs w:val="28"/>
        </w:rPr>
      </w:pPr>
      <w:r>
        <w:rPr>
          <w:rFonts w:eastAsia="SimSun" w:hAnsi="SimSun"/>
          <w:sz w:val="28"/>
          <w:szCs w:val="28"/>
        </w:rPr>
        <w:t xml:space="preserve">本人__________________________已閱讀並理解消費者保障與信用卡風險通知，並授權將向我的信用卡收取在此提供的服務（日期）_________________</w:t>
      </w:r>
    </w:p>
    <w:p xmlns:w14="http://schemas.microsoft.com/office/word/2010/wordml" xmlns:w="http://schemas.openxmlformats.org/wordprocessingml/2006/main" w14:paraId="0E33D1CE" w14:textId="77777777" w:rsidR="00CC395A" w:rsidRPr="00CC395A" w:rsidRDefault="00CC395A" w:rsidP="00CC395A">
      <w:pPr>
        <w:jc w:val="center"/>
        <w:rPr>
          <w:sz w:val="28"/>
          <w:szCs w:val="28"/>
        </w:rPr>
      </w:pPr>
    </w:p>
    <w:p xmlns:w14="http://schemas.microsoft.com/office/word/2010/wordml" xmlns:w="http://schemas.openxmlformats.org/wordprocessingml/2006/main" w14:paraId="75AD5223" w14:textId="4E898EB0" w:rsidR="004D6B0F" w:rsidRPr="00CC395A" w:rsidRDefault="00CC395A" w:rsidP="00CC395A">
      <w:pPr>
        <w:rPr>
          <w:sz w:val="28"/>
          <w:szCs w:val="28"/>
        </w:rPr>
      </w:pPr>
      <w:r w:rsidRPr="00CC395A">
        <w:rPr>
          <w:sz w:val="28"/>
          <w:szCs w:val="28"/>
        </w:rPr>
        <w:t xml:space="preserve"> </w:t>
      </w:r>
    </w:p>
    <w:sectPr w:rsidR="004D6B0F" w:rsidRPr="00CC395A" w:rsidSect="00336A71">
      <w:head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3EDDB" w14:textId="77777777" w:rsidR="00B62CD7" w:rsidRDefault="00B62CD7" w:rsidP="00AD3DFF">
      <w:r>
        <w:separator/>
      </w:r>
    </w:p>
  </w:endnote>
  <w:endnote w:type="continuationSeparator" w:id="0">
    <w:p w14:paraId="649F0E86" w14:textId="77777777" w:rsidR="00B62CD7" w:rsidRDefault="00B62CD7" w:rsidP="00AD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Regular">
    <w:altName w:val="Lat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2FD8B" w14:textId="77777777" w:rsidR="00B62CD7" w:rsidRDefault="00B62CD7" w:rsidP="00AD3DFF">
      <w:r>
        <w:separator/>
      </w:r>
    </w:p>
  </w:footnote>
  <w:footnote w:type="continuationSeparator" w:id="0">
    <w:p w14:paraId="5615793A" w14:textId="77777777" w:rsidR="00B62CD7" w:rsidRDefault="00B62CD7" w:rsidP="00AD3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1C543" w14:textId="53A15080" w:rsidR="00AD3DFF" w:rsidRDefault="00CC395A">
    <w:pPr>
      <w:pStyle w:val="Header"/>
    </w:pPr>
    <w:r>
      <w:rPr>
        <w:rFonts w:eastAsia="SimSun" w:hAnsi="SimSun"/>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062072A6" wp14:editId="68641BF7">
              <wp:simplePos x="0" y="0"/>
              <wp:positionH relativeFrom="column">
                <wp:posOffset>4512310</wp:posOffset>
              </wp:positionH>
              <wp:positionV relativeFrom="paragraph">
                <wp:posOffset>2540</wp:posOffset>
              </wp:positionV>
              <wp:extent cx="1721485" cy="766445"/>
              <wp:effectExtent l="0" t="254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1485" cy="766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14="http://schemas.microsoft.com/office/word/2010/wordml" w14:paraId="052E2D90" w14:textId="77777777" w:rsidR="00654315" w:rsidRDefault="00654315" w:rsidP="0022487F">
                          <w:pPr>
                            <w:autoSpaceDE w:val="0"/>
                            <w:autoSpaceDN w:val="0"/>
                            <w:adjustRightInd w:val="0"/>
                            <w:spacing w:after="120"/>
                            <w:rPr>
                              <w:rFonts w:ascii="Lato-Regular" w:eastAsiaTheme="minorHAnsi" w:hAnsi="Lato-Regular" w:cs="Lato-Regular"/>
                              <w:color w:val="62283A"/>
                              <w:sz w:val="14"/>
                              <w:szCs w:val="14"/>
                            </w:rPr>
                          </w:pPr>
                          <w:r>
                            <w:rPr>
                              <w:rFonts w:ascii="Lato-Regular" w:eastAsiaTheme="minorHAnsi" w:hAnsi="Lato-Regular" w:cs="Lato-Regular"/>
                              <w:color w:val="62283A"/>
                              <w:sz w:val="14"/>
                              <w:szCs w:val="14"/>
                            </w:rPr>
                            <w:t xml:space="preserve">第37大道82-11</w:t>
                          </w:r>
                          <w:r w:rsidRPr="00654315">
                            <w:rPr>
                              <w:rFonts w:ascii="Lato-Regular" w:eastAsiaTheme="minorHAnsi" w:hAnsi="Lato-Regular" w:cs="Lato-Regular"/>
                              <w:color w:val="62283A"/>
                              <w:sz w:val="14"/>
                              <w:szCs w:val="14"/>
                              <w:vertAlign w:val="superscript"/>
                            </w:rPr>
                            <w:t xml:space="preserve"/>
                          </w:r>
                          <w:r>
                            <w:rPr>
                              <w:rFonts w:ascii="Lato-Regular" w:eastAsiaTheme="minorHAnsi" w:hAnsi="Lato-Regular" w:cs="Lato-Regular"/>
                              <w:color w:val="62283A"/>
                              <w:sz w:val="14"/>
                              <w:szCs w:val="14"/>
                            </w:rPr>
                            <w:t xml:space="preserve"/>
                          </w:r>
                          <w:r>
                            <w:rPr>
                              <w:rFonts w:ascii="Lato-Regular" w:eastAsiaTheme="minorHAnsi" w:hAnsi="Lato-Regular" w:cs="Lato-Regular"/>
                              <w:color w:val="62283A"/>
                              <w:sz w:val="14"/>
                              <w:szCs w:val="14"/>
                            </w:rPr>
                            <w:t xml:space="preserve">號</w:t>
                          </w:r>
                        </w:p>
                        <w:p xmlns:w14="http://schemas.microsoft.com/office/word/2010/wordml" w14:paraId="437E54C8" w14:textId="1CFE78CF" w:rsidR="00654315" w:rsidRDefault="00654315" w:rsidP="0022487F">
                          <w:pPr>
                            <w:autoSpaceDE w:val="0"/>
                            <w:autoSpaceDN w:val="0"/>
                            <w:adjustRightInd w:val="0"/>
                            <w:spacing w:after="120"/>
                            <w:rPr>
                              <w:rFonts w:ascii="Lato-Regular" w:eastAsiaTheme="minorHAnsi" w:hAnsi="Lato-Regular" w:cs="Lato-Regular"/>
                              <w:color w:val="62283A"/>
                              <w:sz w:val="14"/>
                              <w:szCs w:val="14"/>
                            </w:rPr>
                          </w:pPr>
                          <w:r>
                            <w:rPr>
                              <w:rFonts w:ascii="Lato-Regular" w:eastAsiaTheme="minorHAnsi" w:hAnsi="Lato-Regular" w:cs="Lato-Regular"/>
                              <w:color w:val="62283A"/>
                              <w:sz w:val="14"/>
                              <w:szCs w:val="14"/>
                            </w:rPr>
                            <w:t xml:space="preserve">傑克遜高地， NY 11372</w:t>
                          </w:r>
                        </w:p>
                        <w:p xmlns:w14="http://schemas.microsoft.com/office/word/2010/wordml" w14:paraId="0FE76C95" w14:textId="16C4E46F" w:rsidR="00AD3DFF" w:rsidRPr="0022487F" w:rsidRDefault="00654315" w:rsidP="0022487F">
                          <w:pPr>
                            <w:autoSpaceDE w:val="0"/>
                            <w:autoSpaceDN w:val="0"/>
                            <w:adjustRightInd w:val="0"/>
                            <w:spacing w:after="120"/>
                            <w:rPr>
                              <w:rFonts w:ascii="Lato-Regular" w:eastAsiaTheme="minorHAnsi" w:hAnsi="Lato-Regular" w:cs="Lato-Regular"/>
                              <w:color w:val="62283A"/>
                              <w:sz w:val="14"/>
                              <w:szCs w:val="14"/>
                            </w:rPr>
                          </w:pPr>
                          <w:r>
                            <w:rPr>
                              <w:rFonts w:ascii="Lato-Regular" w:eastAsiaTheme="minorHAnsi" w:hAnsi="Lato-Regular" w:cs="Lato-Regular"/>
                              <w:color w:val="62283A"/>
                              <w:sz w:val="14"/>
                              <w:szCs w:val="14"/>
                            </w:rPr>
                            <w:t xml:space="preserve">718-567-5200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shapetype xmlns:o="urn:schemas-microsoft-com:office:office" xmlns:v="urn:schemas-microsoft-com:vml" xmlns:w14="http://schemas.microsoft.com/office/word/2010/wordml" w14:anchorId="062072A6" id="_x0000_t202" coordsize="21600,21600" o:spt="202" path="m,l,21600r21600,l21600,xe">
              <v:stroke joinstyle="miter"/>
              <v:path gradientshapeok="t" o:connecttype="rect"/>
            </v:shapetype>
            <v:shape xmlns:o="urn:schemas-microsoft-com:office:office" xmlns:v="urn:schemas-microsoft-com:vml" id="Text Box 3" o:spid="_x0000_s1026" type="#_x0000_t202" style="position:absolute;margin-left:355.3pt;margin-top:.2pt;width:135.55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" stroked="f">
              <v:textbox>
                <w:txbxContent>
                  <w:p xmlns:w14="http://schemas.microsoft.com/office/word/2010/wordml" w14:paraId="052E2D90" w14:textId="77777777" w:rsidR="00654315" w:rsidRDefault="00654315" w:rsidP="0022487F">
                    <w:pPr>
                      <w:autoSpaceDE w:val="0"/>
                      <w:autoSpaceDN w:val="0"/>
                      <w:adjustRightInd w:val="0"/>
                      <w:spacing w:after="120"/>
                      <w:rPr>
                        <w:rFonts w:ascii="Lato-Regular" w:eastAsiaTheme="minorHAnsi" w:hAnsi="Lato-Regular" w:cs="Lato-Regular"/>
                        <w:color w:val="62283A"/>
                        <w:sz w:val="14"/>
                        <w:szCs w:val="14"/>
                      </w:rPr>
                    </w:pPr>
                    <w:r>
                      <w:rPr>
                        <w:rFonts w:ascii="Lato-Regular" w:eastAsiaTheme="minorHAnsi" w:hAnsi="Lato-Regular" w:cs="Lato-Regular"/>
                        <w:color w:val="62283A"/>
                        <w:sz w:val="14"/>
                        <w:szCs w:val="14"/>
                      </w:rPr>
                      <w:t xml:space="preserve">第37大道82-11</w:t>
                    </w:r>
                    <w:r w:rsidRPr="00654315">
                      <w:rPr>
                        <w:rFonts w:ascii="Lato-Regular" w:eastAsiaTheme="minorHAnsi" w:hAnsi="Lato-Regular" w:cs="Lato-Regular"/>
                        <w:color w:val="62283A"/>
                        <w:sz w:val="14"/>
                        <w:szCs w:val="14"/>
                        <w:vertAlign w:val="superscript"/>
                      </w:rPr>
                      <w:t xml:space="preserve"/>
                    </w:r>
                    <w:r>
                      <w:rPr>
                        <w:rFonts w:ascii="Lato-Regular" w:eastAsiaTheme="minorHAnsi" w:hAnsi="Lato-Regular" w:cs="Lato-Regular"/>
                        <w:color w:val="62283A"/>
                        <w:sz w:val="14"/>
                        <w:szCs w:val="14"/>
                      </w:rPr>
                      <w:t xml:space="preserve"/>
                    </w:r>
                    <w:r>
                      <w:rPr>
                        <w:rFonts w:ascii="Lato-Regular" w:eastAsiaTheme="minorHAnsi" w:hAnsi="Lato-Regular" w:cs="Lato-Regular"/>
                        <w:color w:val="62283A"/>
                        <w:sz w:val="14"/>
                        <w:szCs w:val="14"/>
                      </w:rPr>
                      <w:t xml:space="preserve">號</w:t>
                    </w:r>
                  </w:p>
                  <w:p xmlns:w14="http://schemas.microsoft.com/office/word/2010/wordml" w14:paraId="437E54C8" w14:textId="1CFE78CF" w:rsidR="00654315" w:rsidRDefault="00654315" w:rsidP="0022487F">
                    <w:pPr>
                      <w:autoSpaceDE w:val="0"/>
                      <w:autoSpaceDN w:val="0"/>
                      <w:adjustRightInd w:val="0"/>
                      <w:spacing w:after="120"/>
                      <w:rPr>
                        <w:rFonts w:ascii="Lato-Regular" w:eastAsiaTheme="minorHAnsi" w:hAnsi="Lato-Regular" w:cs="Lato-Regular"/>
                        <w:color w:val="62283A"/>
                        <w:sz w:val="14"/>
                        <w:szCs w:val="14"/>
                      </w:rPr>
                    </w:pPr>
                    <w:r>
                      <w:rPr>
                        <w:rFonts w:ascii="Lato-Regular" w:eastAsiaTheme="minorHAnsi" w:hAnsi="Lato-Regular" w:cs="Lato-Regular"/>
                        <w:color w:val="62283A"/>
                        <w:sz w:val="14"/>
                        <w:szCs w:val="14"/>
                      </w:rPr>
                      <w:t xml:space="preserve">傑克遜高地， NY 11372</w:t>
                    </w:r>
                  </w:p>
                  <w:p xmlns:w14="http://schemas.microsoft.com/office/word/2010/wordml" w14:paraId="0FE76C95" w14:textId="16C4E46F" w:rsidR="00AD3DFF" w:rsidRPr="0022487F" w:rsidRDefault="00654315" w:rsidP="0022487F">
                    <w:pPr>
                      <w:autoSpaceDE w:val="0"/>
                      <w:autoSpaceDN w:val="0"/>
                      <w:adjustRightInd w:val="0"/>
                      <w:spacing w:after="120"/>
                      <w:rPr>
                        <w:rFonts w:ascii="Lato-Regular" w:eastAsiaTheme="minorHAnsi" w:hAnsi="Lato-Regular" w:cs="Lato-Regular"/>
                        <w:color w:val="62283A"/>
                        <w:sz w:val="14"/>
                        <w:szCs w:val="14"/>
                      </w:rPr>
                    </w:pPr>
                    <w:r>
                      <w:rPr>
                        <w:rFonts w:ascii="Lato-Regular" w:eastAsiaTheme="minorHAnsi" w:hAnsi="Lato-Regular" w:cs="Lato-Regular"/>
                        <w:color w:val="62283A"/>
                        <w:sz w:val="14"/>
                        <w:szCs w:val="14"/>
                      </w:rPr>
                      <w:t xml:space="preserve">718-567-5200</w:t>
                    </w:r>
                  </w:p>
                </w:txbxContent>
              </v:textbox>
            </v:shape>
          </w:pict>
        </mc:Fallback>
      </mc:AlternateContent>
    </w:r>
    <w:r>
      <w:rPr>
        <w:rFonts w:eastAsia="SimSun" w:hAnsi="SimSun"/>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1312" behindDoc="0" locked="0" layoutInCell="1" allowOverlap="1" wp14:anchorId="4EFB8478" wp14:editId="7602FCFC">
              <wp:simplePos x="0" y="0"/>
              <wp:positionH relativeFrom="column">
                <wp:posOffset>2857500</wp:posOffset>
              </wp:positionH>
              <wp:positionV relativeFrom="paragraph">
                <wp:posOffset>19050</wp:posOffset>
              </wp:positionV>
              <wp:extent cx="1721485" cy="766445"/>
              <wp:effectExtent l="0" t="2540" r="0" b="2540"/>
              <wp:wrapNone/>
              <wp:docPr id="728187903" name="Text Box 728187903"/>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1485" cy="766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034B1" w14:textId="090B3D6E" w:rsidR="00CC395A" w:rsidRDefault="00CC395A" w:rsidP="00CC395A">
                          <w:pPr>
                            <w:autoSpaceDE w:val="0"/>
                            <w:autoSpaceDN w:val="0"/>
                            <w:adjustRightInd w:val="0"/>
                            <w:spacing w:after="120"/>
                            <w:rPr>
                              <w:rFonts w:ascii="Lato-Regular" w:eastAsiaTheme="minorHAnsi" w:hAnsi="Lato-Regular" w:cs="Lato-Regular"/>
                              <w:color w:val="62283A"/>
                              <w:sz w:val="14"/>
                              <w:szCs w:val="14"/>
                            </w:rPr>
                          </w:pPr>
                          <w:r>
                            <w:rPr>
                              <w:rFonts w:ascii="Lato-Regular" w:eastAsiaTheme="minorHAnsi" w:hAnsi="Lato-Regular" w:cs="Lato-Regular"/>
                              <w:color w:val="62283A"/>
                              <w:sz w:val="14"/>
                              <w:szCs w:val="14"/>
                            </w:rPr>
                            <w:t xml:space="preserve">百老匯400號</w:t>
                          </w:r>
                        </w:p>
                        <w:p w14:paraId="6FF23F91" w14:textId="3CF2D340" w:rsidR="00CC395A" w:rsidRDefault="00CC395A" w:rsidP="00CC395A">
                          <w:pPr>
                            <w:autoSpaceDE w:val="0"/>
                            <w:autoSpaceDN w:val="0"/>
                            <w:adjustRightInd w:val="0"/>
                            <w:spacing w:after="120"/>
                            <w:rPr>
                              <w:rFonts w:ascii="Lato-Regular" w:eastAsiaTheme="minorHAnsi" w:hAnsi="Lato-Regular" w:cs="Lato-Regular"/>
                              <w:color w:val="62283A"/>
                              <w:sz w:val="14"/>
                              <w:szCs w:val="14"/>
                            </w:rPr>
                          </w:pPr>
                          <w:r>
                            <w:rPr>
                              <w:rFonts w:ascii="Lato-Regular" w:eastAsiaTheme="minorHAnsi" w:hAnsi="Lato-Regular" w:cs="Lato-Regular"/>
                              <w:color w:val="62283A"/>
                              <w:sz w:val="14"/>
                              <w:szCs w:val="14"/>
                            </w:rPr>
                            <w:t xml:space="preserve">紐約， NY 10013</w:t>
                          </w:r>
                        </w:p>
                        <w:p w14:paraId="3B7D92A4" w14:textId="35DF21BC" w:rsidR="00CC395A" w:rsidRPr="0022487F" w:rsidRDefault="00CC395A" w:rsidP="00CC395A">
                          <w:pPr>
                            <w:autoSpaceDE w:val="0"/>
                            <w:autoSpaceDN w:val="0"/>
                            <w:adjustRightInd w:val="0"/>
                            <w:spacing w:after="120"/>
                            <w:rPr>
                              <w:rFonts w:ascii="Lato-Regular" w:eastAsiaTheme="minorHAnsi" w:hAnsi="Lato-Regular" w:cs="Lato-Regular"/>
                              <w:color w:val="62283A"/>
                              <w:sz w:val="14"/>
                              <w:szCs w:val="14"/>
                            </w:rPr>
                          </w:pPr>
                          <w:r>
                            <w:rPr>
                              <w:rFonts w:ascii="Lato-Regular" w:eastAsiaTheme="minorHAnsi" w:hAnsi="Lato-Regular" w:cs="Lato-Regular"/>
                              <w:color w:val="62283A"/>
                              <w:sz w:val="14"/>
                              <w:szCs w:val="14"/>
                            </w:rPr>
                            <w:t xml:space="preserve">212-334-6029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shape xmlns:o="urn:schemas-microsoft-com:office:office" xmlns:w14="http://schemas.microsoft.com/office/word/2010/wordml" xmlns:v="urn:schemas-microsoft-com:vml" w14:anchorId="4EFB8478" id="Text Box 728187903" o:spid="_x0000_s1027" type="#_x0000_t202" style="position:absolute;margin-left:225pt;margin-top:1.5pt;width:135.55pt;height:6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" stroked="f">
              <v:textbox>
                <w:txbxContent>
                  <w:p w14:paraId="310034B1" w14:textId="090B3D6E" w:rsidR="00CC395A" w:rsidRDefault="00CC395A" w:rsidP="00CC395A">
                    <w:pPr>
                      <w:autoSpaceDE w:val="0"/>
                      <w:autoSpaceDN w:val="0"/>
                      <w:adjustRightInd w:val="0"/>
                      <w:spacing w:after="120"/>
                      <w:rPr>
                        <w:rFonts w:ascii="Lato-Regular" w:eastAsiaTheme="minorHAnsi" w:hAnsi="Lato-Regular" w:cs="Lato-Regular"/>
                        <w:color w:val="62283A"/>
                        <w:sz w:val="14"/>
                        <w:szCs w:val="14"/>
                      </w:rPr>
                    </w:pPr>
                    <w:r>
                      <w:rPr>
                        <w:rFonts w:ascii="Lato-Regular" w:eastAsiaTheme="minorHAnsi" w:hAnsi="Lato-Regular" w:cs="Lato-Regular"/>
                        <w:color w:val="62283A"/>
                        <w:sz w:val="14"/>
                        <w:szCs w:val="14"/>
                      </w:rPr>
                      <w:t xml:space="preserve">百老匯400號</w:t>
                    </w:r>
                  </w:p>
                  <w:p w14:paraId="6FF23F91" w14:textId="3CF2D340" w:rsidR="00CC395A" w:rsidRDefault="00CC395A" w:rsidP="00CC395A">
                    <w:pPr>
                      <w:autoSpaceDE w:val="0"/>
                      <w:autoSpaceDN w:val="0"/>
                      <w:adjustRightInd w:val="0"/>
                      <w:spacing w:after="120"/>
                      <w:rPr>
                        <w:rFonts w:ascii="Lato-Regular" w:eastAsiaTheme="minorHAnsi" w:hAnsi="Lato-Regular" w:cs="Lato-Regular"/>
                        <w:color w:val="62283A"/>
                        <w:sz w:val="14"/>
                        <w:szCs w:val="14"/>
                      </w:rPr>
                    </w:pPr>
                    <w:r>
                      <w:rPr>
                        <w:rFonts w:ascii="Lato-Regular" w:eastAsiaTheme="minorHAnsi" w:hAnsi="Lato-Regular" w:cs="Lato-Regular"/>
                        <w:color w:val="62283A"/>
                        <w:sz w:val="14"/>
                        <w:szCs w:val="14"/>
                      </w:rPr>
                      <w:t xml:space="preserve">紐約， NY 10013</w:t>
                    </w:r>
                  </w:p>
                  <w:p w14:paraId="3B7D92A4" w14:textId="35DF21BC" w:rsidR="00CC395A" w:rsidRPr="0022487F" w:rsidRDefault="00CC395A" w:rsidP="00CC395A">
                    <w:pPr>
                      <w:autoSpaceDE w:val="0"/>
                      <w:autoSpaceDN w:val="0"/>
                      <w:adjustRightInd w:val="0"/>
                      <w:spacing w:after="120"/>
                      <w:rPr>
                        <w:rFonts w:ascii="Lato-Regular" w:eastAsiaTheme="minorHAnsi" w:hAnsi="Lato-Regular" w:cs="Lato-Regular"/>
                        <w:color w:val="62283A"/>
                        <w:sz w:val="14"/>
                        <w:szCs w:val="14"/>
                      </w:rPr>
                    </w:pPr>
                    <w:r>
                      <w:rPr>
                        <w:rFonts w:ascii="Lato-Regular" w:eastAsiaTheme="minorHAnsi" w:hAnsi="Lato-Regular" w:cs="Lato-Regular"/>
                        <w:color w:val="62283A"/>
                        <w:sz w:val="14"/>
                        <w:szCs w:val="14"/>
                      </w:rPr>
                      <w:t xml:space="preserve">212-334-6029</w:t>
                    </w:r>
                  </w:p>
                </w:txbxContent>
              </v:textbox>
            </v:shape>
          </w:pict>
        </mc:Fallback>
      </mc:AlternateContent>
    </w:r>
    <w:r w:rsidR="0022487F" w:rsidRPr="003130A9">
      <w:rPr>
        <w:rFonts w:eastAsia="SimSun" w:hAnsi="SimSun"/>
        <w:noProof/>
        <w:color w:val="7F7F7F" w:themeColor="text1" w:themeTint="80"/>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25DB0B45" wp14:editId="23B09B0D">
              <wp:simplePos x="0" y="0"/>
              <wp:positionH relativeFrom="column">
                <wp:posOffset>2638425</wp:posOffset>
              </wp:positionH>
              <wp:positionV relativeFrom="paragraph">
                <wp:posOffset>17145</wp:posOffset>
              </wp:positionV>
              <wp:extent cx="0" cy="609600"/>
              <wp:effectExtent l="0" t="0" r="3810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09600"/>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shapetype xmlns:o="urn:schemas-microsoft-com:office:office" xmlns:v="urn:schemas-microsoft-com:vml" xmlns:w14="http://schemas.microsoft.com/office/word/2010/wordml" w14:anchorId="66DFE692" id="_x0000_t32" coordsize="21600,21600" o:spt="32" o:oned="t" path="m,l21600,21600e" filled="f">
              <v:path arrowok="t" fillok="f" o:connecttype="none"/>
              <o:lock v:ext="edit" shapetype="t"/>
            </v:shapetype>
            <v:shape xmlns:o="urn:schemas-microsoft-com:office:office" xmlns:v="urn:schemas-microsoft-com:vml" id="AutoShape 1" o:spid="_x0000_s1026" type="#_x0000_t32" style="position:absolute;margin-left:207.75pt;margin-top:1.35pt;width:0;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" strokecolor="gray [1629]"/>
          </w:pict>
        </mc:Fallback>
      </mc:AlternateContent>
    </w:r>
    <w:r w:rsidR="00AD3DFF" w:rsidRPr="00AD3DFF">
      <w:rPr>
        <w:noProof/>
      </w:rPr>
      <w:drawing>
        <wp:inline xmlns:wp14="http://schemas.microsoft.com/office/word/2010/wordprocessingDrawing" xmlns:wp="http://schemas.openxmlformats.org/drawingml/2006/wordprocessingDrawing" distT="0" distB="0" distL="0" distR="0" wp14:anchorId="5F4C1C0C" wp14:editId="05DCEB3A">
          <wp:extent cx="2438400" cy="665089"/>
          <wp:effectExtent l="19050" t="0" r="0" b="0"/>
          <wp:docPr id="2" name="Picture 0" descr="apicha_logo_rgb_hrz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icha_logo_rgb_hrz_tag.jpg"/>
                  <pic:cNvPicPr/>
                </pic:nvPicPr>
                <pic:blipFill>
                  <a:blip xmlns:r="http://schemas.openxmlformats.org/officeDocument/2006/relationships" r:embed="rId1" cstate="print"/>
                  <a:stretch>
                    <a:fillRect/>
                  </a:stretch>
                </pic:blipFill>
                <pic:spPr>
                  <a:xfrm>
                    <a:off x="0" y="0"/>
                    <a:ext cx="2441268" cy="6658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E5AB2"/>
    <w:multiLevelType w:val="hybridMultilevel"/>
    <w:tmpl w:val="81808062"/>
    <w:lvl w:ilvl="0" w:tplc="45F6650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92E12"/>
    <w:multiLevelType w:val="multilevel"/>
    <w:tmpl w:val="A37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31231"/>
    <w:multiLevelType w:val="hybridMultilevel"/>
    <w:tmpl w:val="3952570A"/>
    <w:lvl w:ilvl="0" w:tplc="807C97AE">
      <w:start w:val="1"/>
      <w:numFmt w:val="bullet"/>
      <w:lvlText w:val=""/>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33D54"/>
    <w:multiLevelType w:val="hybridMultilevel"/>
    <w:tmpl w:val="F0E88DF6"/>
    <w:lvl w:ilvl="0" w:tplc="E0BC469A">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896FED"/>
    <w:multiLevelType w:val="hybridMultilevel"/>
    <w:tmpl w:val="302C8A18"/>
    <w:lvl w:ilvl="0" w:tplc="E0BC46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CA6077"/>
    <w:multiLevelType w:val="hybridMultilevel"/>
    <w:tmpl w:val="10FA8BA2"/>
    <w:lvl w:ilvl="0" w:tplc="E0BC469A">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B86E1F"/>
    <w:multiLevelType w:val="hybridMultilevel"/>
    <w:tmpl w:val="76503A52"/>
    <w:lvl w:ilvl="0" w:tplc="E0BC46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7F4E67"/>
    <w:multiLevelType w:val="hybridMultilevel"/>
    <w:tmpl w:val="FEA6C25A"/>
    <w:lvl w:ilvl="0" w:tplc="7A22CE7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12123"/>
    <w:multiLevelType w:val="hybridMultilevel"/>
    <w:tmpl w:val="DCF40E48"/>
    <w:lvl w:ilvl="0" w:tplc="807C97AE">
      <w:start w:val="1"/>
      <w:numFmt w:val="bullet"/>
      <w:lvlText w:val=""/>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D0EEA"/>
    <w:multiLevelType w:val="hybridMultilevel"/>
    <w:tmpl w:val="A798FD1A"/>
    <w:lvl w:ilvl="0" w:tplc="0409001B">
      <w:start w:val="1"/>
      <w:numFmt w:val="low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929BE"/>
    <w:multiLevelType w:val="hybridMultilevel"/>
    <w:tmpl w:val="0D443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7F385B"/>
    <w:multiLevelType w:val="hybridMultilevel"/>
    <w:tmpl w:val="5AFC0020"/>
    <w:lvl w:ilvl="0" w:tplc="E0BC4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AB2B8A"/>
    <w:multiLevelType w:val="hybridMultilevel"/>
    <w:tmpl w:val="63AEA366"/>
    <w:lvl w:ilvl="0" w:tplc="9DCAFA68">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0B6DC1"/>
    <w:multiLevelType w:val="hybridMultilevel"/>
    <w:tmpl w:val="9E7C9C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2206D7"/>
    <w:multiLevelType w:val="hybridMultilevel"/>
    <w:tmpl w:val="30DCF7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79546557"/>
    <w:multiLevelType w:val="hybridMultilevel"/>
    <w:tmpl w:val="314234B8"/>
    <w:lvl w:ilvl="0" w:tplc="E0BC469A">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E0E20C3"/>
    <w:multiLevelType w:val="hybridMultilevel"/>
    <w:tmpl w:val="1D467A32"/>
    <w:lvl w:ilvl="0" w:tplc="807C97AE">
      <w:start w:val="1"/>
      <w:numFmt w:val="bullet"/>
      <w:lvlText w:val=""/>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5907232">
    <w:abstractNumId w:val="10"/>
  </w:num>
  <w:num w:numId="2" w16cid:durableId="375398101">
    <w:abstractNumId w:val="14"/>
  </w:num>
  <w:num w:numId="3" w16cid:durableId="1979453645">
    <w:abstractNumId w:val="0"/>
  </w:num>
  <w:num w:numId="4" w16cid:durableId="2004505507">
    <w:abstractNumId w:val="1"/>
    <w:lvlOverride w:ilvl="0">
      <w:lvl w:ilvl="0">
        <w:numFmt w:val="bullet"/>
        <w:lvlText w:val=""/>
        <w:lvlJc w:val="left"/>
        <w:pPr>
          <w:tabs>
            <w:tab w:val="num" w:pos="1800"/>
          </w:tabs>
          <w:ind w:left="1800" w:hanging="360"/>
        </w:pPr>
        <w:rPr>
          <w:rFonts w:ascii="Wingdings" w:hAnsi="Wingdings" w:hint="default"/>
          <w:sz w:val="20"/>
        </w:rPr>
      </w:lvl>
    </w:lvlOverride>
  </w:num>
  <w:num w:numId="5" w16cid:durableId="2027823520">
    <w:abstractNumId w:val="11"/>
  </w:num>
  <w:num w:numId="6" w16cid:durableId="14423794">
    <w:abstractNumId w:val="4"/>
  </w:num>
  <w:num w:numId="7" w16cid:durableId="430442854">
    <w:abstractNumId w:val="8"/>
  </w:num>
  <w:num w:numId="8" w16cid:durableId="804663903">
    <w:abstractNumId w:val="2"/>
  </w:num>
  <w:num w:numId="9" w16cid:durableId="473908723">
    <w:abstractNumId w:val="7"/>
  </w:num>
  <w:num w:numId="10" w16cid:durableId="1510557468">
    <w:abstractNumId w:val="6"/>
  </w:num>
  <w:num w:numId="11" w16cid:durableId="257712618">
    <w:abstractNumId w:val="15"/>
  </w:num>
  <w:num w:numId="12" w16cid:durableId="205683863">
    <w:abstractNumId w:val="16"/>
  </w:num>
  <w:num w:numId="13" w16cid:durableId="25954877">
    <w:abstractNumId w:val="3"/>
  </w:num>
  <w:num w:numId="14" w16cid:durableId="277181594">
    <w:abstractNumId w:val="5"/>
  </w:num>
  <w:num w:numId="15" w16cid:durableId="2075815300">
    <w:abstractNumId w:val="12"/>
  </w:num>
  <w:num w:numId="16" w16cid:durableId="1001617204">
    <w:abstractNumId w:val="9"/>
  </w:num>
  <w:num w:numId="17" w16cid:durableId="125777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B4"/>
    <w:rsid w:val="000666EB"/>
    <w:rsid w:val="000A516B"/>
    <w:rsid w:val="000E0B98"/>
    <w:rsid w:val="000E3D50"/>
    <w:rsid w:val="00166516"/>
    <w:rsid w:val="0017172E"/>
    <w:rsid w:val="0017315F"/>
    <w:rsid w:val="001A3E3E"/>
    <w:rsid w:val="001B2449"/>
    <w:rsid w:val="001B4BA2"/>
    <w:rsid w:val="001B57FB"/>
    <w:rsid w:val="001E0EA3"/>
    <w:rsid w:val="002065E0"/>
    <w:rsid w:val="0020760D"/>
    <w:rsid w:val="00210704"/>
    <w:rsid w:val="0022487F"/>
    <w:rsid w:val="0027454D"/>
    <w:rsid w:val="002A095D"/>
    <w:rsid w:val="002E4B30"/>
    <w:rsid w:val="002F3EB9"/>
    <w:rsid w:val="003130A9"/>
    <w:rsid w:val="00313B99"/>
    <w:rsid w:val="00336A71"/>
    <w:rsid w:val="00340BD3"/>
    <w:rsid w:val="00347E41"/>
    <w:rsid w:val="00386BE5"/>
    <w:rsid w:val="003E5D50"/>
    <w:rsid w:val="003F6920"/>
    <w:rsid w:val="004517A4"/>
    <w:rsid w:val="0045326D"/>
    <w:rsid w:val="00454599"/>
    <w:rsid w:val="004A572C"/>
    <w:rsid w:val="004B486A"/>
    <w:rsid w:val="004D6B0F"/>
    <w:rsid w:val="004D7418"/>
    <w:rsid w:val="004E363D"/>
    <w:rsid w:val="004F1425"/>
    <w:rsid w:val="00510672"/>
    <w:rsid w:val="00516E20"/>
    <w:rsid w:val="0055155A"/>
    <w:rsid w:val="00560EB0"/>
    <w:rsid w:val="005C7518"/>
    <w:rsid w:val="0060350E"/>
    <w:rsid w:val="006068F0"/>
    <w:rsid w:val="006444B8"/>
    <w:rsid w:val="00654315"/>
    <w:rsid w:val="0066181B"/>
    <w:rsid w:val="00674E05"/>
    <w:rsid w:val="00693CA0"/>
    <w:rsid w:val="006E36CE"/>
    <w:rsid w:val="006E5580"/>
    <w:rsid w:val="00725C8C"/>
    <w:rsid w:val="00730BD2"/>
    <w:rsid w:val="00744871"/>
    <w:rsid w:val="00763552"/>
    <w:rsid w:val="007A3192"/>
    <w:rsid w:val="007B5630"/>
    <w:rsid w:val="007B7DB8"/>
    <w:rsid w:val="007E7326"/>
    <w:rsid w:val="0081004D"/>
    <w:rsid w:val="00811C06"/>
    <w:rsid w:val="00817750"/>
    <w:rsid w:val="0082303B"/>
    <w:rsid w:val="008245F6"/>
    <w:rsid w:val="00852D26"/>
    <w:rsid w:val="008B00B5"/>
    <w:rsid w:val="008C2E70"/>
    <w:rsid w:val="008D6027"/>
    <w:rsid w:val="008F4748"/>
    <w:rsid w:val="009518DA"/>
    <w:rsid w:val="00977685"/>
    <w:rsid w:val="0098373E"/>
    <w:rsid w:val="009A3506"/>
    <w:rsid w:val="009B5790"/>
    <w:rsid w:val="009D2E01"/>
    <w:rsid w:val="009F46D4"/>
    <w:rsid w:val="00A118ED"/>
    <w:rsid w:val="00A84FB4"/>
    <w:rsid w:val="00AD3DFF"/>
    <w:rsid w:val="00B1250E"/>
    <w:rsid w:val="00B12F99"/>
    <w:rsid w:val="00B14C78"/>
    <w:rsid w:val="00B15B7E"/>
    <w:rsid w:val="00B15E39"/>
    <w:rsid w:val="00B534E4"/>
    <w:rsid w:val="00B62CD7"/>
    <w:rsid w:val="00B83F3A"/>
    <w:rsid w:val="00B95535"/>
    <w:rsid w:val="00BC50A5"/>
    <w:rsid w:val="00BF10C5"/>
    <w:rsid w:val="00C35767"/>
    <w:rsid w:val="00C704BD"/>
    <w:rsid w:val="00CC395A"/>
    <w:rsid w:val="00CF23EF"/>
    <w:rsid w:val="00D169B0"/>
    <w:rsid w:val="00D66748"/>
    <w:rsid w:val="00D900E3"/>
    <w:rsid w:val="00D90E9C"/>
    <w:rsid w:val="00D91D40"/>
    <w:rsid w:val="00DE04C2"/>
    <w:rsid w:val="00DF5CF8"/>
    <w:rsid w:val="00E13248"/>
    <w:rsid w:val="00E32FAA"/>
    <w:rsid w:val="00E52060"/>
    <w:rsid w:val="00E60D9F"/>
    <w:rsid w:val="00EB654E"/>
    <w:rsid w:val="00F364BB"/>
    <w:rsid w:val="00F37717"/>
    <w:rsid w:val="00F44460"/>
    <w:rsid w:val="00F50295"/>
    <w:rsid w:val="00F51C07"/>
    <w:rsid w:val="00FD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4CEF8"/>
  <w15:docId w15:val="{9E71A2BE-4827-47CC-85AA-6E31E64F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F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4FB4"/>
    <w:pPr>
      <w:spacing w:before="100" w:beforeAutospacing="1" w:after="100" w:afterAutospacing="1"/>
    </w:pPr>
  </w:style>
  <w:style w:type="character" w:styleId="Hyperlink">
    <w:name w:val="Hyperlink"/>
    <w:basedOn w:val="DefaultParagraphFont"/>
    <w:uiPriority w:val="99"/>
    <w:semiHidden/>
    <w:unhideWhenUsed/>
    <w:rsid w:val="00A84FB4"/>
    <w:rPr>
      <w:color w:val="0000FF"/>
      <w:u w:val="single"/>
    </w:rPr>
  </w:style>
  <w:style w:type="paragraph" w:styleId="ListParagraph">
    <w:name w:val="List Paragraph"/>
    <w:basedOn w:val="Normal"/>
    <w:uiPriority w:val="34"/>
    <w:qFormat/>
    <w:rsid w:val="00693CA0"/>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B57FB"/>
    <w:rPr>
      <w:sz w:val="16"/>
      <w:szCs w:val="16"/>
    </w:rPr>
  </w:style>
  <w:style w:type="paragraph" w:styleId="CommentText">
    <w:name w:val="annotation text"/>
    <w:basedOn w:val="Normal"/>
    <w:link w:val="CommentTextChar"/>
    <w:uiPriority w:val="99"/>
    <w:semiHidden/>
    <w:unhideWhenUsed/>
    <w:rsid w:val="001B57FB"/>
    <w:rPr>
      <w:sz w:val="20"/>
      <w:szCs w:val="20"/>
    </w:rPr>
  </w:style>
  <w:style w:type="character" w:customStyle="1" w:styleId="CommentTextChar">
    <w:name w:val="Comment Text Char"/>
    <w:basedOn w:val="DefaultParagraphFont"/>
    <w:link w:val="CommentText"/>
    <w:uiPriority w:val="99"/>
    <w:semiHidden/>
    <w:rsid w:val="001B57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57FB"/>
    <w:rPr>
      <w:b/>
      <w:bCs/>
    </w:rPr>
  </w:style>
  <w:style w:type="character" w:customStyle="1" w:styleId="CommentSubjectChar">
    <w:name w:val="Comment Subject Char"/>
    <w:basedOn w:val="CommentTextChar"/>
    <w:link w:val="CommentSubject"/>
    <w:uiPriority w:val="99"/>
    <w:semiHidden/>
    <w:rsid w:val="001B57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57FB"/>
    <w:rPr>
      <w:rFonts w:ascii="Tahoma" w:hAnsi="Tahoma" w:cs="Tahoma"/>
      <w:sz w:val="16"/>
      <w:szCs w:val="16"/>
    </w:rPr>
  </w:style>
  <w:style w:type="character" w:customStyle="1" w:styleId="BalloonTextChar">
    <w:name w:val="Balloon Text Char"/>
    <w:basedOn w:val="DefaultParagraphFont"/>
    <w:link w:val="BalloonText"/>
    <w:uiPriority w:val="99"/>
    <w:semiHidden/>
    <w:rsid w:val="001B57FB"/>
    <w:rPr>
      <w:rFonts w:ascii="Tahoma" w:eastAsia="Times New Roman" w:hAnsi="Tahoma" w:cs="Tahoma"/>
      <w:sz w:val="16"/>
      <w:szCs w:val="16"/>
    </w:rPr>
  </w:style>
  <w:style w:type="paragraph" w:styleId="Header">
    <w:name w:val="header"/>
    <w:basedOn w:val="Normal"/>
    <w:link w:val="HeaderChar"/>
    <w:uiPriority w:val="99"/>
    <w:unhideWhenUsed/>
    <w:rsid w:val="00AD3DFF"/>
    <w:pPr>
      <w:tabs>
        <w:tab w:val="center" w:pos="4680"/>
        <w:tab w:val="right" w:pos="9360"/>
      </w:tabs>
    </w:pPr>
  </w:style>
  <w:style w:type="character" w:customStyle="1" w:styleId="HeaderChar">
    <w:name w:val="Header Char"/>
    <w:basedOn w:val="DefaultParagraphFont"/>
    <w:link w:val="Header"/>
    <w:uiPriority w:val="99"/>
    <w:rsid w:val="00AD3D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DFF"/>
    <w:pPr>
      <w:tabs>
        <w:tab w:val="center" w:pos="4680"/>
        <w:tab w:val="right" w:pos="9360"/>
      </w:tabs>
    </w:pPr>
  </w:style>
  <w:style w:type="character" w:customStyle="1" w:styleId="FooterChar">
    <w:name w:val="Footer Char"/>
    <w:basedOn w:val="DefaultParagraphFont"/>
    <w:link w:val="Footer"/>
    <w:uiPriority w:val="99"/>
    <w:rsid w:val="00AD3D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8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5FD0D28-48AC-4A56-AE48-3C01B49C8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DavidG</dc:creator>
  <cp:lastModifiedBy>Mauricio-Fernando Vargas</cp:lastModifiedBy>
  <cp:revision>3</cp:revision>
  <cp:lastPrinted>2014-09-18T23:45:00Z</cp:lastPrinted>
  <dcterms:created xsi:type="dcterms:W3CDTF">2024-11-15T22:48:00Z</dcterms:created>
  <dcterms:modified xsi:type="dcterms:W3CDTF">2024-11-15T22:48:00Z</dcterms:modified>
</cp:coreProperties>
</file>